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0C" w:rsidRPr="00E27842" w:rsidRDefault="00DF350C" w:rsidP="00DF350C">
      <w:pPr>
        <w:jc w:val="center"/>
        <w:rPr>
          <w:rFonts w:ascii="標楷體" w:hAnsi="標楷體" w:hint="eastAsia"/>
          <w:b/>
          <w:sz w:val="40"/>
          <w:szCs w:val="40"/>
        </w:rPr>
      </w:pPr>
      <w:r w:rsidRPr="00E27842">
        <w:rPr>
          <w:rFonts w:ascii="標楷體" w:hAnsi="標楷體" w:hint="eastAsia"/>
          <w:b/>
          <w:sz w:val="40"/>
          <w:szCs w:val="40"/>
        </w:rPr>
        <w:t>國立屏東大學</w:t>
      </w:r>
      <w:r>
        <w:rPr>
          <w:rFonts w:ascii="標楷體" w:hAnsi="標楷體" w:hint="eastAsia"/>
          <w:b/>
          <w:sz w:val="40"/>
          <w:szCs w:val="40"/>
        </w:rPr>
        <w:t>應用化學</w:t>
      </w:r>
      <w:r w:rsidRPr="00E27842">
        <w:rPr>
          <w:rFonts w:ascii="標楷體" w:hAnsi="標楷體" w:hint="eastAsia"/>
          <w:b/>
          <w:sz w:val="40"/>
          <w:szCs w:val="40"/>
        </w:rPr>
        <w:t>系</w:t>
      </w:r>
    </w:p>
    <w:p w:rsidR="00DF350C" w:rsidRPr="00DF350C" w:rsidRDefault="00DF350C" w:rsidP="00DF350C">
      <w:pPr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r w:rsidRPr="00E27842">
        <w:rPr>
          <w:rFonts w:ascii="標楷體" w:hAnsi="標楷體" w:hint="eastAsia"/>
          <w:b/>
          <w:sz w:val="40"/>
          <w:szCs w:val="40"/>
        </w:rPr>
        <w:t>碩士班研究生論文口試申請</w:t>
      </w:r>
      <w:r w:rsidRPr="00006F73">
        <w:rPr>
          <w:rFonts w:ascii="標楷體" w:hAnsi="標楷體" w:hint="eastAsia"/>
          <w:b/>
          <w:sz w:val="40"/>
          <w:szCs w:val="40"/>
        </w:rPr>
        <w:t>單</w:t>
      </w:r>
      <w:bookmarkEnd w:id="0"/>
    </w:p>
    <w:p w:rsidR="00DF350C" w:rsidRPr="00006F73" w:rsidRDefault="00DF350C" w:rsidP="00DF350C">
      <w:pPr>
        <w:jc w:val="right"/>
        <w:rPr>
          <w:rFonts w:ascii="標楷體" w:hAnsi="標楷體" w:hint="eastAsia"/>
          <w:szCs w:val="28"/>
        </w:rPr>
      </w:pPr>
      <w:r w:rsidRPr="00006F73">
        <w:rPr>
          <w:rFonts w:ascii="標楷體" w:hAnsi="標楷體" w:hint="eastAsia"/>
          <w:szCs w:val="28"/>
        </w:rPr>
        <w:t>填表日期：</w:t>
      </w:r>
      <w:r>
        <w:rPr>
          <w:rFonts w:ascii="標楷體" w:hAnsi="標楷體" w:hint="eastAsia"/>
          <w:szCs w:val="28"/>
        </w:rPr>
        <w:t xml:space="preserve">　</w:t>
      </w:r>
      <w:r w:rsidRPr="00006F73">
        <w:rPr>
          <w:rFonts w:ascii="標楷體" w:hAnsi="標楷體" w:hint="eastAsia"/>
          <w:szCs w:val="28"/>
        </w:rPr>
        <w:t xml:space="preserve">　年</w:t>
      </w:r>
      <w:r>
        <w:rPr>
          <w:rFonts w:ascii="標楷體" w:hAnsi="標楷體" w:hint="eastAsia"/>
          <w:szCs w:val="28"/>
        </w:rPr>
        <w:t xml:space="preserve">　　</w:t>
      </w:r>
      <w:r w:rsidRPr="00006F73">
        <w:rPr>
          <w:rFonts w:ascii="標楷體" w:hAnsi="標楷體" w:hint="eastAsia"/>
          <w:szCs w:val="28"/>
        </w:rPr>
        <w:t>月</w:t>
      </w:r>
      <w:r>
        <w:rPr>
          <w:rFonts w:ascii="標楷體" w:hAnsi="標楷體" w:hint="eastAsia"/>
          <w:szCs w:val="28"/>
        </w:rPr>
        <w:t xml:space="preserve">　</w:t>
      </w:r>
      <w:r w:rsidRPr="00006F73">
        <w:rPr>
          <w:rFonts w:ascii="標楷體" w:hAnsi="標楷體" w:hint="eastAsia"/>
          <w:szCs w:val="28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66"/>
        <w:gridCol w:w="1019"/>
        <w:gridCol w:w="1262"/>
        <w:gridCol w:w="1879"/>
      </w:tblGrid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姓　　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學　　號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6847" w:type="dxa"/>
            <w:gridSpan w:val="4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論文題目</w:t>
            </w:r>
          </w:p>
        </w:tc>
        <w:tc>
          <w:tcPr>
            <w:tcW w:w="6847" w:type="dxa"/>
            <w:gridSpan w:val="4"/>
            <w:shd w:val="clear" w:color="auto" w:fill="auto"/>
            <w:vAlign w:val="center"/>
          </w:tcPr>
          <w:p w:rsidR="00DF350C" w:rsidRPr="004B3A67" w:rsidRDefault="00DF350C" w:rsidP="00403AEE">
            <w:pPr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口試日期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distribute"/>
              <w:rPr>
                <w:rFonts w:ascii="標楷體" w:hAnsi="標楷體" w:hint="eastAsia"/>
                <w:sz w:val="24"/>
              </w:rPr>
            </w:pPr>
            <w:r w:rsidRPr="004B3A67">
              <w:rPr>
                <w:rFonts w:ascii="標楷體" w:hAnsi="標楷體" w:hint="eastAsia"/>
                <w:sz w:val="24"/>
              </w:rPr>
              <w:t xml:space="preserve">　月　日　時　分</w:t>
            </w:r>
          </w:p>
          <w:p w:rsidR="00DF350C" w:rsidRPr="004B3A67" w:rsidRDefault="00DF350C" w:rsidP="00403AEE">
            <w:pPr>
              <w:jc w:val="distribute"/>
              <w:rPr>
                <w:rFonts w:ascii="標楷體" w:hAnsi="標楷體" w:hint="eastAsia"/>
                <w:sz w:val="24"/>
              </w:rPr>
            </w:pPr>
            <w:r w:rsidRPr="004B3A67">
              <w:rPr>
                <w:rFonts w:ascii="標楷體" w:hAnsi="標楷體" w:hint="eastAsia"/>
                <w:sz w:val="24"/>
              </w:rPr>
              <w:t xml:space="preserve">　　　至　時　分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發表地點</w:t>
            </w:r>
          </w:p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 w:val="24"/>
              </w:rPr>
            </w:pPr>
            <w:r w:rsidRPr="004B3A67">
              <w:rPr>
                <w:rFonts w:ascii="標楷體" w:hAnsi="標楷體" w:hint="eastAsia"/>
                <w:sz w:val="24"/>
              </w:rPr>
              <w:t>（由系辦公室排定）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準備畢業月份</w:t>
            </w:r>
          </w:p>
        </w:tc>
        <w:tc>
          <w:tcPr>
            <w:tcW w:w="34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□　一月</w:t>
            </w:r>
          </w:p>
        </w:tc>
        <w:tc>
          <w:tcPr>
            <w:tcW w:w="34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□　六月</w:t>
            </w:r>
          </w:p>
        </w:tc>
      </w:tr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Default="00DF350C" w:rsidP="00DF350C">
            <w:pPr>
              <w:adjustRightInd w:val="0"/>
              <w:snapToGrid w:val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學術倫理課程</w:t>
            </w:r>
          </w:p>
          <w:p w:rsidR="00DF350C" w:rsidRPr="004B3A67" w:rsidRDefault="00DF350C" w:rsidP="00DF350C">
            <w:pPr>
              <w:adjustRightInd w:val="0"/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審核</w:t>
            </w:r>
          </w:p>
        </w:tc>
        <w:tc>
          <w:tcPr>
            <w:tcW w:w="34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350C" w:rsidRPr="000C52E5" w:rsidRDefault="00DF350C" w:rsidP="00403AEE">
            <w:pPr>
              <w:snapToGrid w:val="0"/>
              <w:rPr>
                <w:rFonts w:ascii="標楷體" w:hAnsi="標楷體"/>
                <w:sz w:val="20"/>
                <w:szCs w:val="28"/>
              </w:rPr>
            </w:pPr>
            <w:r w:rsidRPr="000C52E5">
              <w:rPr>
                <w:rFonts w:ascii="標楷體" w:hAnsi="標楷體" w:hint="eastAsia"/>
                <w:sz w:val="20"/>
                <w:szCs w:val="28"/>
              </w:rPr>
              <w:t>□通過</w:t>
            </w:r>
          </w:p>
          <w:p w:rsidR="00DF350C" w:rsidRPr="000C52E5" w:rsidRDefault="00DF350C" w:rsidP="00403AEE">
            <w:pPr>
              <w:snapToGrid w:val="0"/>
              <w:rPr>
                <w:rFonts w:ascii="標楷體" w:hAnsi="標楷體"/>
                <w:sz w:val="20"/>
                <w:szCs w:val="28"/>
              </w:rPr>
            </w:pPr>
            <w:r w:rsidRPr="000C52E5">
              <w:rPr>
                <w:rFonts w:ascii="標楷體" w:hAnsi="標楷體" w:hint="eastAsia"/>
                <w:sz w:val="20"/>
                <w:szCs w:val="28"/>
              </w:rPr>
              <w:t>□不通過</w:t>
            </w:r>
          </w:p>
          <w:p w:rsidR="00DF350C" w:rsidRPr="004B3A67" w:rsidRDefault="00DF350C" w:rsidP="00403AEE">
            <w:pPr>
              <w:snapToGrid w:val="0"/>
              <w:rPr>
                <w:rFonts w:ascii="標楷體" w:hAnsi="標楷體" w:hint="eastAsia"/>
                <w:szCs w:val="28"/>
              </w:rPr>
            </w:pPr>
            <w:r w:rsidRPr="000C52E5">
              <w:rPr>
                <w:rFonts w:ascii="標楷體" w:hAnsi="標楷體" w:hint="eastAsia"/>
                <w:sz w:val="20"/>
                <w:szCs w:val="28"/>
              </w:rPr>
              <w:t>未通過者不得提出口試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系辦人員</w:t>
            </w: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403AEE">
        <w:trPr>
          <w:trHeight w:val="780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DF350C">
            <w:pPr>
              <w:adjustRightInd w:val="0"/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擬聘請之</w:t>
            </w:r>
          </w:p>
          <w:p w:rsidR="00DF350C" w:rsidRPr="004B3A67" w:rsidRDefault="00DF350C" w:rsidP="00DF350C">
            <w:pPr>
              <w:adjustRightInd w:val="0"/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校外口試委員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DF350C" w:rsidRPr="00B42862" w:rsidRDefault="00DF350C" w:rsidP="00DF350C">
            <w:pPr>
              <w:adjustRightInd w:val="0"/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B42862">
              <w:rPr>
                <w:rFonts w:ascii="標楷體" w:hAnsi="標楷體" w:hint="eastAsia"/>
                <w:szCs w:val="28"/>
              </w:rPr>
              <w:t>擬聘請之</w:t>
            </w:r>
          </w:p>
          <w:p w:rsidR="00DF350C" w:rsidRPr="004B3A67" w:rsidRDefault="00DF350C" w:rsidP="00DF350C">
            <w:pPr>
              <w:adjustRightInd w:val="0"/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 w:rsidRPr="00B42862">
              <w:rPr>
                <w:rFonts w:ascii="標楷體" w:hAnsi="標楷體" w:hint="eastAsia"/>
                <w:szCs w:val="28"/>
              </w:rPr>
              <w:t>校內口試委員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DF350C">
        <w:trPr>
          <w:trHeight w:val="1092"/>
        </w:trPr>
        <w:tc>
          <w:tcPr>
            <w:tcW w:w="2281" w:type="dxa"/>
            <w:shd w:val="clear" w:color="auto" w:fill="auto"/>
            <w:vAlign w:val="center"/>
          </w:tcPr>
          <w:p w:rsidR="00DF350C" w:rsidRDefault="00DF350C" w:rsidP="00DF350C">
            <w:pPr>
              <w:adjustRightInd w:val="0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B42862">
              <w:rPr>
                <w:rFonts w:ascii="標楷體" w:hAnsi="標楷體" w:hint="eastAsia"/>
                <w:szCs w:val="28"/>
              </w:rPr>
              <w:t>校</w:t>
            </w:r>
            <w:r>
              <w:rPr>
                <w:rFonts w:ascii="標楷體" w:hAnsi="標楷體" w:hint="eastAsia"/>
                <w:szCs w:val="28"/>
              </w:rPr>
              <w:t>外</w:t>
            </w:r>
            <w:r w:rsidRPr="00B42862">
              <w:rPr>
                <w:rFonts w:ascii="標楷體" w:hAnsi="標楷體" w:hint="eastAsia"/>
                <w:szCs w:val="28"/>
              </w:rPr>
              <w:t>口試委員</w:t>
            </w:r>
          </w:p>
          <w:p w:rsidR="00DF350C" w:rsidRPr="004B3A67" w:rsidRDefault="00DF350C" w:rsidP="00DF350C">
            <w:pPr>
              <w:adjustRightInd w:val="0"/>
              <w:snapToGrid w:val="0"/>
              <w:jc w:val="center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服務單位</w:t>
            </w:r>
          </w:p>
        </w:tc>
        <w:tc>
          <w:tcPr>
            <w:tcW w:w="6847" w:type="dxa"/>
            <w:gridSpan w:val="4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DF350C" w:rsidRPr="004B3A67" w:rsidTr="00403AEE">
        <w:trPr>
          <w:trHeight w:val="912"/>
        </w:trPr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指導教授簽名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DF350C" w:rsidRPr="004B3A67" w:rsidRDefault="00DF350C" w:rsidP="00403AEE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B3A67">
              <w:rPr>
                <w:rFonts w:ascii="標楷體" w:hAnsi="標楷體" w:hint="eastAsia"/>
                <w:szCs w:val="28"/>
              </w:rPr>
              <w:t>系主任簽名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F350C" w:rsidRDefault="00DF350C" w:rsidP="00403AEE">
            <w:pPr>
              <w:snapToGrid w:val="0"/>
              <w:rPr>
                <w:rFonts w:ascii="標楷體" w:hAnsi="標楷體"/>
                <w:sz w:val="20"/>
                <w:szCs w:val="28"/>
              </w:rPr>
            </w:pPr>
            <w:r w:rsidRPr="000C52E5">
              <w:rPr>
                <w:rFonts w:ascii="標楷體" w:hAnsi="標楷體" w:hint="eastAsia"/>
                <w:sz w:val="20"/>
                <w:szCs w:val="28"/>
              </w:rPr>
              <w:t>□已符合專業論文</w:t>
            </w:r>
          </w:p>
          <w:p w:rsidR="00DF350C" w:rsidRDefault="00DF350C" w:rsidP="00403AEE">
            <w:pPr>
              <w:snapToGrid w:val="0"/>
              <w:rPr>
                <w:rFonts w:ascii="標楷體" w:hAnsi="標楷體"/>
                <w:sz w:val="20"/>
                <w:szCs w:val="28"/>
              </w:rPr>
            </w:pPr>
          </w:p>
          <w:p w:rsidR="00DF350C" w:rsidRPr="000C52E5" w:rsidRDefault="00DF350C" w:rsidP="00403AEE">
            <w:pPr>
              <w:snapToGrid w:val="0"/>
              <w:rPr>
                <w:rFonts w:ascii="標楷體" w:hAnsi="標楷體" w:hint="eastAsia"/>
                <w:szCs w:val="28"/>
              </w:rPr>
            </w:pPr>
          </w:p>
        </w:tc>
      </w:tr>
    </w:tbl>
    <w:p w:rsidR="00DF350C" w:rsidRPr="00E27842" w:rsidRDefault="00DF350C" w:rsidP="00DF350C">
      <w:pPr>
        <w:rPr>
          <w:rFonts w:ascii="標楷體" w:hAnsi="標楷體" w:hint="eastAsia"/>
          <w:szCs w:val="28"/>
        </w:rPr>
      </w:pPr>
      <w:r w:rsidRPr="00E27842">
        <w:rPr>
          <w:rFonts w:ascii="標楷體" w:hAnsi="標楷體" w:hint="eastAsia"/>
          <w:szCs w:val="28"/>
        </w:rPr>
        <w:t>說明：</w:t>
      </w:r>
    </w:p>
    <w:p w:rsidR="00DF350C" w:rsidRPr="00E27842" w:rsidRDefault="00DF350C" w:rsidP="00DF350C">
      <w:pPr>
        <w:adjustRightInd w:val="0"/>
        <w:snapToGrid w:val="0"/>
        <w:rPr>
          <w:rFonts w:ascii="標楷體" w:hAnsi="標楷體" w:hint="eastAsia"/>
          <w:szCs w:val="28"/>
        </w:rPr>
      </w:pPr>
      <w:r w:rsidRPr="0013790F">
        <w:rPr>
          <w:rFonts w:ascii="標楷體" w:hAnsi="標楷體" w:hint="eastAsia"/>
          <w:szCs w:val="28"/>
        </w:rPr>
        <w:t>1.請填三份，一份由學生自存，一份送指導教授，一份系辦公室備存</w:t>
      </w:r>
      <w:r w:rsidRPr="00E27842">
        <w:rPr>
          <w:rFonts w:ascii="標楷體" w:hAnsi="標楷體" w:hint="eastAsia"/>
          <w:szCs w:val="28"/>
        </w:rPr>
        <w:t>。</w:t>
      </w:r>
    </w:p>
    <w:p w:rsidR="003E6DC0" w:rsidRDefault="00DF350C" w:rsidP="00DF350C">
      <w:pPr>
        <w:adjustRightInd w:val="0"/>
        <w:snapToGrid w:val="0"/>
      </w:pPr>
      <w:r w:rsidRPr="00E27842">
        <w:rPr>
          <w:rFonts w:ascii="標楷體" w:hAnsi="標楷體" w:hint="eastAsia"/>
          <w:szCs w:val="28"/>
        </w:rPr>
        <w:t>2.提出申請須修滿規定畢業學分，繳交成績證明、參與學術活動積點卡及論文口試本1本，論文口試本必須於口試前一</w:t>
      </w:r>
      <w:proofErr w:type="gramStart"/>
      <w:r w:rsidRPr="00E27842">
        <w:rPr>
          <w:rFonts w:ascii="標楷體" w:hAnsi="標楷體" w:hint="eastAsia"/>
          <w:szCs w:val="28"/>
        </w:rPr>
        <w:t>週送系</w:t>
      </w:r>
      <w:proofErr w:type="gramEnd"/>
      <w:r w:rsidRPr="00E27842">
        <w:rPr>
          <w:rFonts w:ascii="標楷體" w:hAnsi="標楷體" w:hint="eastAsia"/>
          <w:szCs w:val="28"/>
        </w:rPr>
        <w:t>辦公室。</w:t>
      </w:r>
    </w:p>
    <w:sectPr w:rsidR="003E6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0C"/>
    <w:rsid w:val="003E6DC0"/>
    <w:rsid w:val="00D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2248"/>
  <w15:chartTrackingRefBased/>
  <w15:docId w15:val="{2F5F9104-2792-470C-A30A-0532D71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0C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2022-01-06T08:21:00Z</dcterms:created>
  <dcterms:modified xsi:type="dcterms:W3CDTF">2022-01-06T08:23:00Z</dcterms:modified>
</cp:coreProperties>
</file>